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AAA" w14:textId="77777777" w:rsidR="00454E47" w:rsidRDefault="00454E47">
      <w:pPr>
        <w:pStyle w:val="BodyText"/>
        <w:rPr>
          <w:rFonts w:ascii="Times New Roman"/>
          <w:sz w:val="20"/>
        </w:rPr>
      </w:pPr>
      <w:bookmarkStart w:id="0" w:name="_Hlk142481120"/>
    </w:p>
    <w:p w14:paraId="29EFA8DB" w14:textId="77777777" w:rsidR="00454E47" w:rsidRDefault="00454E47">
      <w:pPr>
        <w:pStyle w:val="BodyText"/>
        <w:spacing w:before="4"/>
        <w:rPr>
          <w:rFonts w:ascii="Times New Roman"/>
          <w:sz w:val="27"/>
        </w:rPr>
      </w:pPr>
    </w:p>
    <w:p w14:paraId="6A2D9F04" w14:textId="77777777" w:rsidR="00454E47" w:rsidRDefault="000E1B42">
      <w:pPr>
        <w:spacing w:before="45"/>
        <w:ind w:left="326" w:right="341"/>
        <w:jc w:val="center"/>
        <w:rPr>
          <w:b/>
          <w:sz w:val="28"/>
        </w:rPr>
      </w:pPr>
      <w:r>
        <w:rPr>
          <w:b/>
          <w:color w:val="006FC0"/>
          <w:sz w:val="28"/>
        </w:rPr>
        <w:t>OPIS</w:t>
      </w:r>
      <w:r>
        <w:rPr>
          <w:b/>
          <w:color w:val="006FC0"/>
          <w:spacing w:val="-8"/>
          <w:sz w:val="28"/>
        </w:rPr>
        <w:t xml:space="preserve"> </w:t>
      </w:r>
      <w:r>
        <w:rPr>
          <w:b/>
          <w:color w:val="006FC0"/>
          <w:sz w:val="28"/>
        </w:rPr>
        <w:t>POSLOVA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I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pacing w:val="-2"/>
          <w:sz w:val="28"/>
        </w:rPr>
        <w:t>ZADATAKA</w:t>
      </w:r>
    </w:p>
    <w:p w14:paraId="733A44E6" w14:textId="77777777" w:rsidR="00454E47" w:rsidRDefault="00454E47">
      <w:pPr>
        <w:pStyle w:val="BodyText"/>
        <w:spacing w:before="5"/>
        <w:rPr>
          <w:b/>
          <w:sz w:val="36"/>
        </w:rPr>
      </w:pPr>
    </w:p>
    <w:p w14:paraId="57AFDA79" w14:textId="376933EC" w:rsidR="00454E47" w:rsidRPr="005446C0" w:rsidRDefault="009975DF" w:rsidP="009975DF">
      <w:pPr>
        <w:pStyle w:val="BodyText"/>
        <w:spacing w:before="8"/>
        <w:jc w:val="center"/>
        <w:rPr>
          <w:sz w:val="36"/>
          <w:szCs w:val="28"/>
        </w:rPr>
      </w:pPr>
      <w:r>
        <w:rPr>
          <w:sz w:val="32"/>
        </w:rPr>
        <w:t xml:space="preserve">MENTORI </w:t>
      </w:r>
      <w:r w:rsidR="005446C0" w:rsidRPr="005446C0">
        <w:rPr>
          <w:sz w:val="32"/>
        </w:rPr>
        <w:t>ZA PASOŠ KOMPETENCIJA</w:t>
      </w:r>
    </w:p>
    <w:p w14:paraId="105D45C7" w14:textId="77777777" w:rsidR="00454E47" w:rsidRDefault="000E1B42">
      <w:pPr>
        <w:ind w:left="326" w:right="342"/>
        <w:jc w:val="center"/>
        <w:rPr>
          <w:sz w:val="28"/>
        </w:rPr>
      </w:pPr>
      <w:r>
        <w:rPr>
          <w:sz w:val="28"/>
        </w:rPr>
        <w:t>u</w:t>
      </w:r>
      <w:r>
        <w:rPr>
          <w:spacing w:val="-3"/>
          <w:sz w:val="28"/>
        </w:rPr>
        <w:t xml:space="preserve"> </w:t>
      </w:r>
      <w:r>
        <w:rPr>
          <w:sz w:val="28"/>
        </w:rPr>
        <w:t>okviru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projekta</w:t>
      </w:r>
    </w:p>
    <w:p w14:paraId="654A9365" w14:textId="40E424F2" w:rsidR="00454E47" w:rsidRPr="00A96BEC" w:rsidRDefault="00A96BEC" w:rsidP="00A96BEC">
      <w:pPr>
        <w:spacing w:before="49"/>
        <w:ind w:left="326" w:right="349"/>
        <w:jc w:val="center"/>
        <w:rPr>
          <w:b/>
          <w:i/>
          <w:color w:val="006FC0"/>
          <w:spacing w:val="-10"/>
          <w:sz w:val="24"/>
        </w:rPr>
      </w:pPr>
      <w:r w:rsidRPr="00A96BEC">
        <w:rPr>
          <w:b/>
          <w:i/>
          <w:color w:val="006FC0"/>
          <w:spacing w:val="-10"/>
          <w:sz w:val="24"/>
        </w:rPr>
        <w:t>“YourJob II” Fostering the labour market access of vulnerable youth on the Western Balkans</w:t>
      </w:r>
    </w:p>
    <w:p w14:paraId="79057B0E" w14:textId="77777777" w:rsidR="00454E47" w:rsidRDefault="00454E47">
      <w:pPr>
        <w:pStyle w:val="BodyText"/>
        <w:rPr>
          <w:b/>
          <w:i/>
        </w:rPr>
      </w:pPr>
    </w:p>
    <w:p w14:paraId="624EC178" w14:textId="77777777" w:rsidR="00454E47" w:rsidRDefault="00454E47">
      <w:pPr>
        <w:pStyle w:val="BodyText"/>
        <w:spacing w:before="1"/>
        <w:rPr>
          <w:b/>
          <w:i/>
          <w:sz w:val="23"/>
        </w:rPr>
      </w:pPr>
    </w:p>
    <w:p w14:paraId="0260FC54" w14:textId="77777777" w:rsidR="00454E47" w:rsidRDefault="000E1B42">
      <w:pPr>
        <w:pStyle w:val="Heading2"/>
        <w:numPr>
          <w:ilvl w:val="0"/>
          <w:numId w:val="4"/>
        </w:numPr>
        <w:tabs>
          <w:tab w:val="left" w:pos="413"/>
        </w:tabs>
        <w:ind w:hanging="313"/>
      </w:pPr>
      <w:r>
        <w:rPr>
          <w:color w:val="2E5395"/>
        </w:rPr>
        <w:t>O</w:t>
      </w:r>
      <w:r>
        <w:rPr>
          <w:color w:val="2E5395"/>
          <w:spacing w:val="-4"/>
        </w:rPr>
        <w:t xml:space="preserve"> </w:t>
      </w:r>
      <w:r>
        <w:rPr>
          <w:color w:val="2E5395"/>
          <w:spacing w:val="-2"/>
        </w:rPr>
        <w:t>projektu</w:t>
      </w:r>
    </w:p>
    <w:p w14:paraId="5DBCCCEC" w14:textId="0F9E0DF1" w:rsidR="00454E47" w:rsidRPr="00370955" w:rsidRDefault="000E1B42">
      <w:pPr>
        <w:pStyle w:val="BodyText"/>
        <w:spacing w:before="31" w:line="259" w:lineRule="auto"/>
        <w:ind w:left="100" w:right="110"/>
        <w:jc w:val="both"/>
      </w:pPr>
      <w:r w:rsidRPr="00370955">
        <w:t>Projekat</w:t>
      </w:r>
      <w:r w:rsidRPr="00370955">
        <w:rPr>
          <w:spacing w:val="-5"/>
        </w:rPr>
        <w:t xml:space="preserve"> </w:t>
      </w:r>
      <w:r w:rsidR="00A96BEC" w:rsidRPr="00370955">
        <w:rPr>
          <w:i/>
          <w:spacing w:val="-5"/>
        </w:rPr>
        <w:t xml:space="preserve">“YourJob II” Fostering the labour market access of vulnerable youth on the Western Balkans </w:t>
      </w:r>
      <w:r w:rsidRPr="00370955">
        <w:t xml:space="preserve">(u daljem tekstu </w:t>
      </w:r>
      <w:r w:rsidR="00A96BEC" w:rsidRPr="00370955">
        <w:rPr>
          <w:i/>
        </w:rPr>
        <w:t>YourJob II</w:t>
      </w:r>
      <w:r w:rsidRPr="00370955">
        <w:t xml:space="preserve">) predstavlja nastavak projekta </w:t>
      </w:r>
      <w:r w:rsidR="00A96BEC" w:rsidRPr="00370955">
        <w:rPr>
          <w:i/>
        </w:rPr>
        <w:t>Your Job - Youth Overcoming Unemployment Regionally through Job Opportunities on the Balkans</w:t>
      </w:r>
      <w:r w:rsidR="00F40C1D" w:rsidRPr="00370955">
        <w:t xml:space="preserve">. Realizacija projekta </w:t>
      </w:r>
      <w:r w:rsidR="00F40C1D" w:rsidRPr="00370955">
        <w:rPr>
          <w:i/>
        </w:rPr>
        <w:t>“YourJob II”</w:t>
      </w:r>
      <w:r w:rsidR="00F40C1D" w:rsidRPr="00370955">
        <w:t xml:space="preserve"> </w:t>
      </w:r>
      <w:r w:rsidR="00823C9C" w:rsidRPr="00370955">
        <w:t>traje dve godine, počevši od novembra 2023.</w:t>
      </w:r>
      <w:r w:rsidRPr="00370955">
        <w:t xml:space="preserve"> </w:t>
      </w:r>
      <w:r w:rsidR="00823C9C" w:rsidRPr="00370955">
        <w:t>Projekat f</w:t>
      </w:r>
      <w:r w:rsidRPr="00370955">
        <w:t xml:space="preserve">inansiraju </w:t>
      </w:r>
      <w:r w:rsidR="00A96BEC" w:rsidRPr="00370955">
        <w:t xml:space="preserve">Renovabis i </w:t>
      </w:r>
      <w:r w:rsidRPr="00370955">
        <w:t>Caritas Austrije, a realizuje se kroz partnerstvo Caritas organizacija iz regiona. U Srbiji, projekat sprovode Caritas Srbije, Biskupijski Karitas Zrenjanin, Biskupijski Karitas Srem i Caritas</w:t>
      </w:r>
      <w:r w:rsidR="00A96BEC" w:rsidRPr="00370955">
        <w:t xml:space="preserve"> Aleksinac</w:t>
      </w:r>
      <w:r w:rsidRPr="00370955">
        <w:t>.</w:t>
      </w:r>
    </w:p>
    <w:p w14:paraId="2F0E7299" w14:textId="3B49070B" w:rsidR="00454E47" w:rsidRPr="00370955" w:rsidRDefault="000E1B42">
      <w:pPr>
        <w:pStyle w:val="BodyText"/>
        <w:spacing w:line="259" w:lineRule="auto"/>
        <w:ind w:left="100" w:right="118"/>
        <w:jc w:val="both"/>
      </w:pPr>
      <w:r w:rsidRPr="00370955">
        <w:t>Projekat</w:t>
      </w:r>
      <w:r w:rsidRPr="00370955">
        <w:rPr>
          <w:spacing w:val="-4"/>
        </w:rPr>
        <w:t xml:space="preserve"> </w:t>
      </w:r>
      <w:r w:rsidRPr="00370955">
        <w:t>ima</w:t>
      </w:r>
      <w:r w:rsidRPr="00370955">
        <w:rPr>
          <w:spacing w:val="-7"/>
        </w:rPr>
        <w:t xml:space="preserve"> </w:t>
      </w:r>
      <w:r w:rsidRPr="00370955">
        <w:t>za</w:t>
      </w:r>
      <w:r w:rsidRPr="00370955">
        <w:rPr>
          <w:spacing w:val="-5"/>
        </w:rPr>
        <w:t xml:space="preserve"> </w:t>
      </w:r>
      <w:r w:rsidRPr="00370955">
        <w:t>cilj</w:t>
      </w:r>
      <w:r w:rsidRPr="00370955">
        <w:rPr>
          <w:spacing w:val="-4"/>
        </w:rPr>
        <w:t xml:space="preserve"> </w:t>
      </w:r>
      <w:r w:rsidRPr="00370955">
        <w:t>da</w:t>
      </w:r>
      <w:r w:rsidRPr="00370955">
        <w:rPr>
          <w:spacing w:val="-5"/>
        </w:rPr>
        <w:t xml:space="preserve"> </w:t>
      </w:r>
      <w:r w:rsidRPr="00370955">
        <w:t>doprinese</w:t>
      </w:r>
      <w:r w:rsidRPr="00370955">
        <w:rPr>
          <w:spacing w:val="-7"/>
        </w:rPr>
        <w:t xml:space="preserve"> </w:t>
      </w:r>
      <w:r w:rsidRPr="00370955">
        <w:t>integraciji</w:t>
      </w:r>
      <w:r w:rsidRPr="00370955">
        <w:rPr>
          <w:spacing w:val="-4"/>
        </w:rPr>
        <w:t xml:space="preserve"> </w:t>
      </w:r>
      <w:r w:rsidRPr="00370955">
        <w:t>mladih</w:t>
      </w:r>
      <w:r w:rsidRPr="00370955">
        <w:rPr>
          <w:spacing w:val="-4"/>
        </w:rPr>
        <w:t xml:space="preserve"> </w:t>
      </w:r>
      <w:r w:rsidRPr="00370955">
        <w:t>na</w:t>
      </w:r>
      <w:r w:rsidRPr="00370955">
        <w:rPr>
          <w:spacing w:val="-7"/>
        </w:rPr>
        <w:t xml:space="preserve"> </w:t>
      </w:r>
      <w:r w:rsidRPr="00370955">
        <w:t>tržište</w:t>
      </w:r>
      <w:r w:rsidRPr="00370955">
        <w:rPr>
          <w:spacing w:val="-4"/>
        </w:rPr>
        <w:t xml:space="preserve"> </w:t>
      </w:r>
      <w:r w:rsidRPr="00370955">
        <w:t>rada</w:t>
      </w:r>
      <w:r w:rsidRPr="00370955">
        <w:rPr>
          <w:spacing w:val="-5"/>
        </w:rPr>
        <w:t xml:space="preserve"> </w:t>
      </w:r>
      <w:r w:rsidRPr="00370955">
        <w:t>u</w:t>
      </w:r>
      <w:r w:rsidRPr="00370955">
        <w:rPr>
          <w:spacing w:val="-4"/>
        </w:rPr>
        <w:t xml:space="preserve"> </w:t>
      </w:r>
      <w:r w:rsidRPr="00370955">
        <w:t>Jugoistočnoj</w:t>
      </w:r>
      <w:r w:rsidRPr="00370955">
        <w:rPr>
          <w:spacing w:val="-4"/>
        </w:rPr>
        <w:t xml:space="preserve"> </w:t>
      </w:r>
      <w:r w:rsidRPr="00370955">
        <w:t>Evropi</w:t>
      </w:r>
      <w:r w:rsidRPr="00370955">
        <w:rPr>
          <w:spacing w:val="-5"/>
        </w:rPr>
        <w:t xml:space="preserve"> </w:t>
      </w:r>
      <w:r w:rsidRPr="00370955">
        <w:t>(u</w:t>
      </w:r>
      <w:r w:rsidRPr="00370955">
        <w:rPr>
          <w:spacing w:val="-5"/>
        </w:rPr>
        <w:t xml:space="preserve"> </w:t>
      </w:r>
      <w:r w:rsidRPr="00370955">
        <w:t>skladu sa SDG 1, 4, 5 i 8, GAP III). Shodno tome, opšti cilj projekta je podizanje zapošljivosti mladih, a poseban fokus stavljen je na nezaposlene mlade u osetljivom položaju.</w:t>
      </w:r>
    </w:p>
    <w:p w14:paraId="584F2189" w14:textId="77777777" w:rsidR="00454E47" w:rsidRPr="00370955" w:rsidRDefault="00454E47">
      <w:pPr>
        <w:pStyle w:val="BodyText"/>
        <w:spacing w:before="9"/>
        <w:rPr>
          <w:sz w:val="25"/>
        </w:rPr>
      </w:pPr>
    </w:p>
    <w:p w14:paraId="6EC66952" w14:textId="763460D8" w:rsidR="00454E47" w:rsidRPr="00370955" w:rsidRDefault="000E1B42">
      <w:pPr>
        <w:pStyle w:val="Heading3"/>
        <w:jc w:val="both"/>
        <w:rPr>
          <w:b w:val="0"/>
          <w:spacing w:val="-2"/>
        </w:rPr>
      </w:pPr>
      <w:r w:rsidRPr="00370955">
        <w:t>Projektni</w:t>
      </w:r>
      <w:r w:rsidRPr="00370955">
        <w:rPr>
          <w:spacing w:val="-3"/>
        </w:rPr>
        <w:t xml:space="preserve"> </w:t>
      </w:r>
      <w:r w:rsidRPr="00370955">
        <w:rPr>
          <w:spacing w:val="-2"/>
        </w:rPr>
        <w:t>ishodi</w:t>
      </w:r>
      <w:r w:rsidRPr="00370955">
        <w:rPr>
          <w:b w:val="0"/>
          <w:spacing w:val="-2"/>
        </w:rPr>
        <w:t>:</w:t>
      </w:r>
    </w:p>
    <w:p w14:paraId="4CC365DA" w14:textId="62CF65B1" w:rsidR="00454E47" w:rsidRPr="00370955" w:rsidRDefault="000E1B42">
      <w:pPr>
        <w:pStyle w:val="BodyText"/>
        <w:spacing w:before="24" w:line="259" w:lineRule="auto"/>
        <w:ind w:left="100" w:right="117"/>
        <w:jc w:val="both"/>
      </w:pPr>
      <w:r w:rsidRPr="00370955">
        <w:t xml:space="preserve">1: </w:t>
      </w:r>
      <w:r w:rsidR="00370955" w:rsidRPr="00370955">
        <w:t>Povećana zapošljivost mladih kroz profesionalnu orijentaciju, kvalitetno karijerno vođenje i prvo radno iskustvo u zajednicama u kojima ima nedovoljno takvih usluga.</w:t>
      </w:r>
      <w:r w:rsidR="00370955" w:rsidRPr="00370955">
        <w:rPr>
          <w:b/>
        </w:rPr>
        <w:t xml:space="preserve"> </w:t>
      </w:r>
    </w:p>
    <w:p w14:paraId="7F2727CB" w14:textId="77777777" w:rsidR="00454E47" w:rsidRPr="00370955" w:rsidRDefault="000E1B42">
      <w:pPr>
        <w:pStyle w:val="BodyText"/>
        <w:spacing w:line="259" w:lineRule="auto"/>
        <w:ind w:left="100" w:right="121"/>
        <w:jc w:val="both"/>
      </w:pPr>
      <w:r w:rsidRPr="00370955">
        <w:t>2: Povećana efikasnost sistema tržišta rada, povećana svest o položaju mladih na tržištu rada i uspostavljen dijalog za bolju integraciju mladih, a posebno mladih osoba koje se nalaze u osetljivom položaju, kao što su osobe sa invaliditetom.</w:t>
      </w:r>
    </w:p>
    <w:p w14:paraId="1C2EA184" w14:textId="77777777" w:rsidR="00454E47" w:rsidRPr="00370955" w:rsidRDefault="00454E47">
      <w:pPr>
        <w:pStyle w:val="BodyText"/>
        <w:spacing w:before="9"/>
        <w:rPr>
          <w:sz w:val="25"/>
        </w:rPr>
      </w:pPr>
    </w:p>
    <w:p w14:paraId="43F707B7" w14:textId="075C6E72" w:rsidR="00454E47" w:rsidRDefault="000E1B42">
      <w:pPr>
        <w:pStyle w:val="BodyText"/>
        <w:spacing w:line="259" w:lineRule="auto"/>
        <w:ind w:left="100" w:right="117"/>
        <w:jc w:val="both"/>
      </w:pPr>
      <w:r w:rsidRPr="00370955">
        <w:rPr>
          <w:b/>
        </w:rPr>
        <w:t>Ciljna</w:t>
      </w:r>
      <w:r w:rsidRPr="00370955">
        <w:rPr>
          <w:b/>
          <w:spacing w:val="-14"/>
        </w:rPr>
        <w:t xml:space="preserve"> </w:t>
      </w:r>
      <w:r w:rsidRPr="00370955">
        <w:rPr>
          <w:b/>
        </w:rPr>
        <w:t>grupa</w:t>
      </w:r>
      <w:r w:rsidRPr="00370955">
        <w:rPr>
          <w:b/>
          <w:spacing w:val="-14"/>
        </w:rPr>
        <w:t xml:space="preserve"> </w:t>
      </w:r>
      <w:r w:rsidRPr="00370955">
        <w:rPr>
          <w:b/>
        </w:rPr>
        <w:t>(Srbija):</w:t>
      </w:r>
      <w:r w:rsidRPr="00370955">
        <w:rPr>
          <w:b/>
          <w:spacing w:val="-13"/>
        </w:rPr>
        <w:t xml:space="preserve"> </w:t>
      </w:r>
      <w:r w:rsidR="00823C9C" w:rsidRPr="00370955">
        <w:t>3</w:t>
      </w:r>
      <w:r w:rsidRPr="00370955">
        <w:t>00</w:t>
      </w:r>
      <w:r w:rsidRPr="00370955">
        <w:rPr>
          <w:spacing w:val="-14"/>
        </w:rPr>
        <w:t xml:space="preserve"> </w:t>
      </w:r>
      <w:r w:rsidRPr="00370955">
        <w:t>mladih</w:t>
      </w:r>
      <w:r w:rsidRPr="00370955">
        <w:rPr>
          <w:spacing w:val="-13"/>
        </w:rPr>
        <w:t xml:space="preserve"> </w:t>
      </w:r>
      <w:r w:rsidRPr="00370955">
        <w:t>žena/muškaraca</w:t>
      </w:r>
      <w:r w:rsidRPr="00370955">
        <w:rPr>
          <w:spacing w:val="-14"/>
        </w:rPr>
        <w:t xml:space="preserve"> </w:t>
      </w:r>
      <w:r w:rsidRPr="00370955">
        <w:t>uzrasta</w:t>
      </w:r>
      <w:r w:rsidRPr="00370955">
        <w:rPr>
          <w:spacing w:val="-13"/>
        </w:rPr>
        <w:t xml:space="preserve"> </w:t>
      </w:r>
      <w:r w:rsidRPr="00370955">
        <w:t>između</w:t>
      </w:r>
      <w:r w:rsidRPr="00370955">
        <w:rPr>
          <w:spacing w:val="-14"/>
        </w:rPr>
        <w:t xml:space="preserve"> </w:t>
      </w:r>
      <w:r w:rsidRPr="00370955">
        <w:t>15</w:t>
      </w:r>
      <w:r w:rsidRPr="00370955">
        <w:rPr>
          <w:spacing w:val="-14"/>
        </w:rPr>
        <w:t xml:space="preserve"> </w:t>
      </w:r>
      <w:r w:rsidRPr="00370955">
        <w:t>i</w:t>
      </w:r>
      <w:r w:rsidRPr="00370955">
        <w:rPr>
          <w:spacing w:val="-13"/>
        </w:rPr>
        <w:t xml:space="preserve"> </w:t>
      </w:r>
      <w:r w:rsidRPr="00370955">
        <w:t>30</w:t>
      </w:r>
      <w:r w:rsidRPr="00370955">
        <w:rPr>
          <w:spacing w:val="-14"/>
        </w:rPr>
        <w:t xml:space="preserve"> </w:t>
      </w:r>
      <w:r w:rsidRPr="00370955">
        <w:t>godina</w:t>
      </w:r>
      <w:r w:rsidRPr="00370955">
        <w:rPr>
          <w:spacing w:val="-13"/>
        </w:rPr>
        <w:t xml:space="preserve"> </w:t>
      </w:r>
      <w:r w:rsidRPr="00370955">
        <w:t>(50%</w:t>
      </w:r>
      <w:r w:rsidRPr="00370955">
        <w:rPr>
          <w:spacing w:val="-14"/>
        </w:rPr>
        <w:t xml:space="preserve"> </w:t>
      </w:r>
      <w:r w:rsidRPr="00370955">
        <w:t>žena/50% muškaraca; 8% nacionalnih manjina; 5% osoba sa invaliditetom), koji su ili (dugotrajno) nezaposleni ili su u tranziciji iz škole na tržište rada i u riziku od nezaposlenosti.</w:t>
      </w:r>
    </w:p>
    <w:p w14:paraId="76EFCB3F" w14:textId="77777777" w:rsidR="00454E47" w:rsidRDefault="00454E47">
      <w:pPr>
        <w:pStyle w:val="BodyText"/>
        <w:spacing w:before="11"/>
        <w:rPr>
          <w:sz w:val="25"/>
        </w:rPr>
      </w:pPr>
    </w:p>
    <w:p w14:paraId="685532EF" w14:textId="1A1AE8F0" w:rsidR="00454E47" w:rsidRDefault="000E1B42">
      <w:pPr>
        <w:ind w:left="100"/>
        <w:jc w:val="both"/>
        <w:rPr>
          <w:sz w:val="24"/>
        </w:rPr>
      </w:pPr>
      <w:r>
        <w:rPr>
          <w:b/>
          <w:sz w:val="24"/>
        </w:rPr>
        <w:t>Projektne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lokacije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u Srbiji: </w:t>
      </w:r>
      <w:r w:rsidR="00F475FF">
        <w:rPr>
          <w:sz w:val="24"/>
        </w:rPr>
        <w:t>Aleksinac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Šid,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Zrenjanin.</w:t>
      </w:r>
    </w:p>
    <w:p w14:paraId="278FEF31" w14:textId="77777777" w:rsidR="00454E47" w:rsidRDefault="00454E47">
      <w:pPr>
        <w:jc w:val="both"/>
        <w:rPr>
          <w:sz w:val="24"/>
        </w:rPr>
        <w:sectPr w:rsidR="00454E47">
          <w:headerReference w:type="default" r:id="rId7"/>
          <w:type w:val="continuous"/>
          <w:pgSz w:w="12240" w:h="15840"/>
          <w:pgMar w:top="2300" w:right="1320" w:bottom="280" w:left="1340" w:header="720" w:footer="0" w:gutter="0"/>
          <w:pgNumType w:start="1"/>
          <w:cols w:space="720"/>
        </w:sectPr>
      </w:pPr>
    </w:p>
    <w:p w14:paraId="57D7E1A6" w14:textId="77777777" w:rsidR="00454E47" w:rsidRDefault="00454E47">
      <w:pPr>
        <w:pStyle w:val="BodyText"/>
        <w:spacing w:before="10"/>
        <w:rPr>
          <w:sz w:val="20"/>
        </w:rPr>
      </w:pPr>
    </w:p>
    <w:p w14:paraId="0FF875A6" w14:textId="73AA92E2" w:rsidR="00454E47" w:rsidRDefault="009E3E22">
      <w:pPr>
        <w:pStyle w:val="Heading2"/>
        <w:numPr>
          <w:ilvl w:val="0"/>
          <w:numId w:val="4"/>
        </w:numPr>
        <w:tabs>
          <w:tab w:val="left" w:pos="413"/>
        </w:tabs>
        <w:spacing w:before="35"/>
        <w:ind w:hanging="313"/>
      </w:pPr>
      <w:r>
        <w:rPr>
          <w:color w:val="2E5395"/>
        </w:rPr>
        <w:t xml:space="preserve">Ciljevi i </w:t>
      </w:r>
      <w:r w:rsidR="008C22B1">
        <w:rPr>
          <w:color w:val="2E5395"/>
        </w:rPr>
        <w:t>obim</w:t>
      </w:r>
      <w:r>
        <w:rPr>
          <w:color w:val="2E5395"/>
        </w:rPr>
        <w:t xml:space="preserve"> angažovanja</w:t>
      </w:r>
    </w:p>
    <w:p w14:paraId="73251C1F" w14:textId="72620AB7" w:rsidR="009E3E22" w:rsidRDefault="009975DF">
      <w:pPr>
        <w:pStyle w:val="BodyText"/>
        <w:spacing w:before="31" w:line="259" w:lineRule="auto"/>
        <w:ind w:left="100" w:right="114"/>
        <w:jc w:val="both"/>
      </w:pPr>
      <w:r>
        <w:t>Angažovanje</w:t>
      </w:r>
      <w:r w:rsidR="009E3E22">
        <w:t xml:space="preserve"> se organizuje u cilju </w:t>
      </w:r>
      <w:r>
        <w:t xml:space="preserve">pružanja mentorske podrške savetnicima i supervizije za primenu pasoša komepetencija. </w:t>
      </w:r>
      <w:r w:rsidR="00536E5A">
        <w:t>Mentorstvo će biti realizovano nakon obuke savetnika za primenu pasoša kompetencija u radu sa mladima.</w:t>
      </w:r>
    </w:p>
    <w:p w14:paraId="41952B63" w14:textId="77777777" w:rsidR="009E3E22" w:rsidRDefault="009E3E22">
      <w:pPr>
        <w:pStyle w:val="BodyText"/>
        <w:spacing w:before="31" w:line="259" w:lineRule="auto"/>
        <w:ind w:left="100" w:right="114"/>
        <w:jc w:val="both"/>
      </w:pPr>
    </w:p>
    <w:p w14:paraId="608197A4" w14:textId="4CA4B8B7" w:rsidR="00454E47" w:rsidRDefault="000E1B42">
      <w:pPr>
        <w:pStyle w:val="BodyText"/>
        <w:ind w:left="100"/>
      </w:pPr>
      <w:r>
        <w:t>Očekivani</w:t>
      </w:r>
      <w:r>
        <w:rPr>
          <w:spacing w:val="-4"/>
        </w:rPr>
        <w:t xml:space="preserve"> </w:t>
      </w:r>
      <w:r>
        <w:t>rezultat</w:t>
      </w:r>
      <w:r>
        <w:rPr>
          <w:spacing w:val="-2"/>
        </w:rPr>
        <w:t>:</w:t>
      </w:r>
    </w:p>
    <w:p w14:paraId="66A345DE" w14:textId="71D1CFF3" w:rsidR="00454E47" w:rsidRDefault="009E3E2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5"/>
        <w:ind w:hanging="361"/>
        <w:rPr>
          <w:sz w:val="24"/>
        </w:rPr>
      </w:pPr>
      <w:r>
        <w:rPr>
          <w:sz w:val="24"/>
        </w:rPr>
        <w:t>3</w:t>
      </w:r>
      <w:r w:rsidR="00E14174">
        <w:rPr>
          <w:sz w:val="24"/>
        </w:rPr>
        <w:t xml:space="preserve"> </w:t>
      </w:r>
      <w:r w:rsidR="009975DF">
        <w:rPr>
          <w:sz w:val="24"/>
        </w:rPr>
        <w:t>savetnika</w:t>
      </w:r>
      <w:r>
        <w:rPr>
          <w:sz w:val="24"/>
        </w:rPr>
        <w:t xml:space="preserve"> </w:t>
      </w:r>
      <w:r w:rsidR="00E87894">
        <w:rPr>
          <w:sz w:val="24"/>
        </w:rPr>
        <w:t xml:space="preserve">osnaženo za </w:t>
      </w:r>
      <w:r>
        <w:rPr>
          <w:sz w:val="24"/>
        </w:rPr>
        <w:t xml:space="preserve">primenu pasoša kometencija u radu </w:t>
      </w:r>
      <w:r w:rsidR="00845158">
        <w:rPr>
          <w:sz w:val="24"/>
        </w:rPr>
        <w:t>sa mladima</w:t>
      </w:r>
      <w:r w:rsidR="002A4E30">
        <w:rPr>
          <w:sz w:val="24"/>
        </w:rPr>
        <w:t>.</w:t>
      </w:r>
    </w:p>
    <w:p w14:paraId="19239431" w14:textId="144EC92C" w:rsidR="008C22B1" w:rsidRDefault="008C22B1" w:rsidP="008C22B1">
      <w:pPr>
        <w:tabs>
          <w:tab w:val="left" w:pos="820"/>
          <w:tab w:val="left" w:pos="821"/>
        </w:tabs>
        <w:spacing w:before="25"/>
        <w:rPr>
          <w:sz w:val="24"/>
        </w:rPr>
      </w:pPr>
    </w:p>
    <w:p w14:paraId="2D88588E" w14:textId="0F60AC72" w:rsidR="008C22B1" w:rsidRDefault="008C22B1" w:rsidP="008C22B1">
      <w:pPr>
        <w:tabs>
          <w:tab w:val="left" w:pos="820"/>
          <w:tab w:val="left" w:pos="821"/>
        </w:tabs>
        <w:spacing w:before="25"/>
        <w:rPr>
          <w:sz w:val="24"/>
        </w:rPr>
      </w:pPr>
      <w:r>
        <w:rPr>
          <w:sz w:val="24"/>
        </w:rPr>
        <w:t>Obim angažovanja:</w:t>
      </w:r>
    </w:p>
    <w:p w14:paraId="0AC458D3" w14:textId="26467D9A" w:rsidR="008C22B1" w:rsidRPr="008C22B1" w:rsidRDefault="008C22B1" w:rsidP="008C22B1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5"/>
        <w:rPr>
          <w:sz w:val="24"/>
        </w:rPr>
      </w:pPr>
      <w:r w:rsidRPr="008C22B1">
        <w:rPr>
          <w:sz w:val="24"/>
        </w:rPr>
        <w:t xml:space="preserve">minimum 3 susreta sa </w:t>
      </w:r>
      <w:r>
        <w:rPr>
          <w:sz w:val="24"/>
        </w:rPr>
        <w:t>savetnikom. Prosečno trajanje susreta: 2-3 sata.</w:t>
      </w:r>
    </w:p>
    <w:p w14:paraId="32BF2FB9" w14:textId="77777777" w:rsidR="001F6202" w:rsidRDefault="001F6202" w:rsidP="001F6202">
      <w:pPr>
        <w:pStyle w:val="BodyText"/>
        <w:spacing w:before="24"/>
        <w:rPr>
          <w:b/>
          <w:sz w:val="20"/>
        </w:rPr>
      </w:pPr>
    </w:p>
    <w:p w14:paraId="293F717C" w14:textId="77777777" w:rsidR="00454E47" w:rsidRDefault="000E1B42">
      <w:pPr>
        <w:pStyle w:val="Heading1"/>
        <w:numPr>
          <w:ilvl w:val="0"/>
          <w:numId w:val="4"/>
        </w:numPr>
        <w:tabs>
          <w:tab w:val="left" w:pos="413"/>
        </w:tabs>
        <w:ind w:hanging="313"/>
      </w:pPr>
      <w:r>
        <w:rPr>
          <w:color w:val="2E5395"/>
          <w:spacing w:val="-2"/>
        </w:rPr>
        <w:t>KVALIFIKACIJE</w:t>
      </w:r>
    </w:p>
    <w:p w14:paraId="1417EF06" w14:textId="40EDADC3" w:rsidR="009E3E22" w:rsidRDefault="009E3E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Sertifikacija za pasoš kompetencija</w:t>
      </w:r>
      <w:r w:rsidR="001F6202">
        <w:rPr>
          <w:sz w:val="24"/>
        </w:rPr>
        <w:t>;</w:t>
      </w:r>
    </w:p>
    <w:p w14:paraId="32B7D265" w14:textId="1E6F6886" w:rsidR="00454E47" w:rsidRDefault="000E1B4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3"/>
        <w:ind w:hanging="361"/>
        <w:rPr>
          <w:sz w:val="24"/>
        </w:rPr>
      </w:pPr>
      <w:r>
        <w:rPr>
          <w:sz w:val="24"/>
        </w:rPr>
        <w:t>Dokazano</w:t>
      </w:r>
      <w:r>
        <w:rPr>
          <w:spacing w:val="-4"/>
          <w:sz w:val="24"/>
        </w:rPr>
        <w:t xml:space="preserve"> </w:t>
      </w:r>
      <w:r>
        <w:rPr>
          <w:sz w:val="24"/>
        </w:rPr>
        <w:t>iskustvo</w:t>
      </w:r>
      <w:r w:rsidR="00F00FB3">
        <w:rPr>
          <w:sz w:val="24"/>
        </w:rPr>
        <w:t xml:space="preserve"> </w:t>
      </w:r>
      <w:r w:rsidR="009E3E22">
        <w:rPr>
          <w:sz w:val="24"/>
        </w:rPr>
        <w:t>u</w:t>
      </w:r>
      <w:r>
        <w:rPr>
          <w:spacing w:val="-3"/>
          <w:sz w:val="24"/>
        </w:rPr>
        <w:t xml:space="preserve"> </w:t>
      </w:r>
      <w:r w:rsidR="009975DF">
        <w:rPr>
          <w:sz w:val="24"/>
        </w:rPr>
        <w:t xml:space="preserve">radu sa </w:t>
      </w:r>
      <w:r w:rsidR="00F00FB3">
        <w:rPr>
          <w:spacing w:val="-4"/>
          <w:sz w:val="24"/>
        </w:rPr>
        <w:t>pasoš</w:t>
      </w:r>
      <w:r w:rsidR="009975DF">
        <w:rPr>
          <w:spacing w:val="-4"/>
          <w:sz w:val="24"/>
        </w:rPr>
        <w:t xml:space="preserve">em </w:t>
      </w:r>
      <w:r w:rsidR="00F00FB3">
        <w:rPr>
          <w:spacing w:val="-4"/>
          <w:sz w:val="24"/>
        </w:rPr>
        <w:t>kompetencija</w:t>
      </w:r>
      <w:r w:rsidR="001F6202">
        <w:rPr>
          <w:spacing w:val="-4"/>
          <w:sz w:val="24"/>
        </w:rPr>
        <w:t>.</w:t>
      </w:r>
    </w:p>
    <w:p w14:paraId="510F39A4" w14:textId="76903704" w:rsidR="00454E47" w:rsidRDefault="00454E47" w:rsidP="009E3E22">
      <w:pPr>
        <w:pStyle w:val="ListParagraph"/>
        <w:tabs>
          <w:tab w:val="left" w:pos="820"/>
          <w:tab w:val="left" w:pos="821"/>
        </w:tabs>
        <w:spacing w:before="46"/>
        <w:ind w:firstLine="0"/>
        <w:rPr>
          <w:sz w:val="24"/>
        </w:rPr>
      </w:pPr>
    </w:p>
    <w:p w14:paraId="541CE843" w14:textId="77777777" w:rsidR="00454E47" w:rsidRDefault="000E1B42">
      <w:pPr>
        <w:pStyle w:val="Heading1"/>
        <w:numPr>
          <w:ilvl w:val="0"/>
          <w:numId w:val="4"/>
        </w:numPr>
        <w:tabs>
          <w:tab w:val="left" w:pos="413"/>
        </w:tabs>
        <w:spacing w:before="0"/>
        <w:ind w:hanging="313"/>
      </w:pPr>
      <w:r>
        <w:rPr>
          <w:color w:val="2E5395"/>
        </w:rPr>
        <w:t>VREMENSKI</w:t>
      </w:r>
      <w:r>
        <w:rPr>
          <w:color w:val="2E5395"/>
          <w:spacing w:val="-16"/>
        </w:rPr>
        <w:t xml:space="preserve"> </w:t>
      </w:r>
      <w:r>
        <w:rPr>
          <w:color w:val="2E5395"/>
          <w:spacing w:val="-2"/>
        </w:rPr>
        <w:t>OKVIR</w:t>
      </w:r>
    </w:p>
    <w:p w14:paraId="525650F6" w14:textId="77777777" w:rsidR="00454E47" w:rsidRDefault="00454E47">
      <w:pPr>
        <w:pStyle w:val="BodyText"/>
        <w:spacing w:before="4"/>
        <w:rPr>
          <w:rFonts w:ascii="Calibri Light"/>
          <w:sz w:val="19"/>
        </w:rPr>
      </w:pP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1828"/>
      </w:tblGrid>
      <w:tr w:rsidR="00454E47" w14:paraId="60E58D33" w14:textId="77777777" w:rsidTr="00845158">
        <w:trPr>
          <w:trHeight w:val="475"/>
        </w:trPr>
        <w:tc>
          <w:tcPr>
            <w:tcW w:w="6481" w:type="dxa"/>
            <w:shd w:val="clear" w:color="auto" w:fill="DEEBF6"/>
          </w:tcPr>
          <w:p w14:paraId="546CBFDD" w14:textId="77777777" w:rsidR="00454E47" w:rsidRDefault="000E1B4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AKTIVNOST</w:t>
            </w:r>
          </w:p>
        </w:tc>
        <w:tc>
          <w:tcPr>
            <w:tcW w:w="1828" w:type="dxa"/>
            <w:shd w:val="clear" w:color="auto" w:fill="DEEBF6"/>
          </w:tcPr>
          <w:p w14:paraId="6B095A99" w14:textId="77777777" w:rsidR="00454E47" w:rsidRDefault="000E1B4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>ROK</w:t>
            </w:r>
          </w:p>
        </w:tc>
      </w:tr>
      <w:tr w:rsidR="00454E47" w14:paraId="7A821A21" w14:textId="77777777" w:rsidTr="00694848">
        <w:trPr>
          <w:trHeight w:val="385"/>
        </w:trPr>
        <w:tc>
          <w:tcPr>
            <w:tcW w:w="6481" w:type="dxa"/>
          </w:tcPr>
          <w:p w14:paraId="6166D3D6" w14:textId="77777777" w:rsidR="00454E47" w:rsidRDefault="000E1B4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Raspisivanje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poziva</w:t>
            </w:r>
          </w:p>
        </w:tc>
        <w:tc>
          <w:tcPr>
            <w:tcW w:w="1828" w:type="dxa"/>
          </w:tcPr>
          <w:p w14:paraId="40D9B1AD" w14:textId="3279FEA5" w:rsidR="00454E47" w:rsidRDefault="0056766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 w:rsidR="000E1B42">
              <w:rPr>
                <w:sz w:val="24"/>
              </w:rPr>
              <w:t>.</w:t>
            </w:r>
            <w:r w:rsidR="000E1B42">
              <w:rPr>
                <w:spacing w:val="-2"/>
                <w:sz w:val="24"/>
              </w:rPr>
              <w:t xml:space="preserve"> </w:t>
            </w:r>
            <w:r w:rsidR="009975DF">
              <w:rPr>
                <w:spacing w:val="-2"/>
                <w:sz w:val="24"/>
              </w:rPr>
              <w:t>2</w:t>
            </w:r>
            <w:r w:rsidR="000E1B42">
              <w:rPr>
                <w:sz w:val="24"/>
              </w:rPr>
              <w:t>.</w:t>
            </w:r>
            <w:r w:rsidR="000E1B42">
              <w:rPr>
                <w:spacing w:val="-3"/>
                <w:sz w:val="24"/>
              </w:rPr>
              <w:t xml:space="preserve"> </w:t>
            </w:r>
            <w:r w:rsidR="000E1B42">
              <w:rPr>
                <w:spacing w:val="-2"/>
                <w:sz w:val="24"/>
              </w:rPr>
              <w:t>202</w:t>
            </w:r>
            <w:r w:rsidR="009E3E22">
              <w:rPr>
                <w:spacing w:val="-2"/>
                <w:sz w:val="24"/>
              </w:rPr>
              <w:t>4</w:t>
            </w:r>
            <w:r w:rsidR="000E1B42">
              <w:rPr>
                <w:spacing w:val="-2"/>
                <w:sz w:val="24"/>
              </w:rPr>
              <w:t>.</w:t>
            </w:r>
          </w:p>
        </w:tc>
      </w:tr>
      <w:tr w:rsidR="00454E47" w14:paraId="6FCC0F8C" w14:textId="77777777" w:rsidTr="002A4E30">
        <w:trPr>
          <w:trHeight w:val="463"/>
        </w:trPr>
        <w:tc>
          <w:tcPr>
            <w:tcW w:w="6481" w:type="dxa"/>
          </w:tcPr>
          <w:p w14:paraId="6C314D7C" w14:textId="77777777" w:rsidR="00454E47" w:rsidRDefault="000E1B4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Zatvaranje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poziva</w:t>
            </w:r>
          </w:p>
        </w:tc>
        <w:tc>
          <w:tcPr>
            <w:tcW w:w="1828" w:type="dxa"/>
          </w:tcPr>
          <w:p w14:paraId="3A7684A9" w14:textId="4B079250" w:rsidR="00454E47" w:rsidRDefault="0056766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 w:rsidR="000E1B42">
              <w:rPr>
                <w:sz w:val="24"/>
              </w:rPr>
              <w:t>.</w:t>
            </w:r>
            <w:r w:rsidR="000E1B42">
              <w:rPr>
                <w:spacing w:val="-1"/>
                <w:sz w:val="24"/>
              </w:rPr>
              <w:t xml:space="preserve"> </w:t>
            </w:r>
            <w:r w:rsidR="009E3E22">
              <w:rPr>
                <w:spacing w:val="-1"/>
                <w:sz w:val="24"/>
              </w:rPr>
              <w:t>2</w:t>
            </w:r>
            <w:r w:rsidR="000E1B42">
              <w:rPr>
                <w:sz w:val="24"/>
              </w:rPr>
              <w:t>.</w:t>
            </w:r>
            <w:r w:rsidR="000E1B42">
              <w:rPr>
                <w:spacing w:val="-1"/>
                <w:sz w:val="24"/>
              </w:rPr>
              <w:t xml:space="preserve"> </w:t>
            </w:r>
            <w:r w:rsidR="000E1B42">
              <w:rPr>
                <w:spacing w:val="-2"/>
                <w:sz w:val="24"/>
              </w:rPr>
              <w:t>202</w:t>
            </w:r>
            <w:r w:rsidR="009E3E22">
              <w:rPr>
                <w:spacing w:val="-2"/>
                <w:sz w:val="24"/>
              </w:rPr>
              <w:t>4</w:t>
            </w:r>
            <w:r w:rsidR="000E1B42">
              <w:rPr>
                <w:spacing w:val="-2"/>
                <w:sz w:val="24"/>
              </w:rPr>
              <w:t>.</w:t>
            </w:r>
          </w:p>
        </w:tc>
      </w:tr>
      <w:tr w:rsidR="00454E47" w14:paraId="294091AA" w14:textId="77777777" w:rsidTr="002A4E30">
        <w:trPr>
          <w:trHeight w:val="414"/>
        </w:trPr>
        <w:tc>
          <w:tcPr>
            <w:tcW w:w="6481" w:type="dxa"/>
          </w:tcPr>
          <w:p w14:paraId="027D6AFE" w14:textId="5BC8BCEC" w:rsidR="00454E47" w:rsidRDefault="000E1B4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Izbor</w:t>
            </w:r>
            <w:r>
              <w:rPr>
                <w:spacing w:val="-1"/>
                <w:sz w:val="24"/>
              </w:rPr>
              <w:t xml:space="preserve"> </w:t>
            </w:r>
            <w:r w:rsidR="00567662">
              <w:rPr>
                <w:spacing w:val="-2"/>
                <w:sz w:val="24"/>
              </w:rPr>
              <w:t>mentora</w:t>
            </w:r>
          </w:p>
        </w:tc>
        <w:tc>
          <w:tcPr>
            <w:tcW w:w="1828" w:type="dxa"/>
          </w:tcPr>
          <w:p w14:paraId="207E52F0" w14:textId="0A7ACED2" w:rsidR="00454E47" w:rsidRDefault="009975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 w:rsidR="000E1B42">
              <w:rPr>
                <w:sz w:val="24"/>
              </w:rPr>
              <w:t xml:space="preserve">. </w:t>
            </w:r>
            <w:r w:rsidR="00567662">
              <w:rPr>
                <w:sz w:val="24"/>
              </w:rPr>
              <w:t>6</w:t>
            </w:r>
            <w:r w:rsidR="000E1B42">
              <w:rPr>
                <w:sz w:val="24"/>
              </w:rPr>
              <w:t>.</w:t>
            </w:r>
            <w:r w:rsidR="000E1B42">
              <w:rPr>
                <w:spacing w:val="-2"/>
                <w:sz w:val="24"/>
              </w:rPr>
              <w:t xml:space="preserve"> </w:t>
            </w:r>
            <w:r w:rsidR="00567662">
              <w:rPr>
                <w:spacing w:val="-2"/>
                <w:sz w:val="24"/>
              </w:rPr>
              <w:t>3</w:t>
            </w:r>
            <w:r w:rsidR="000E1B42">
              <w:rPr>
                <w:sz w:val="24"/>
              </w:rPr>
              <w:t>.</w:t>
            </w:r>
            <w:r w:rsidR="000E1B42">
              <w:rPr>
                <w:spacing w:val="1"/>
                <w:sz w:val="24"/>
              </w:rPr>
              <w:t xml:space="preserve"> </w:t>
            </w:r>
            <w:r w:rsidR="000E1B42">
              <w:rPr>
                <w:spacing w:val="-2"/>
                <w:sz w:val="24"/>
              </w:rPr>
              <w:t>202</w:t>
            </w:r>
            <w:r w:rsidR="009E3E22">
              <w:rPr>
                <w:spacing w:val="-2"/>
                <w:sz w:val="24"/>
              </w:rPr>
              <w:t>4</w:t>
            </w:r>
            <w:r w:rsidR="000E1B42">
              <w:rPr>
                <w:spacing w:val="-2"/>
                <w:sz w:val="24"/>
              </w:rPr>
              <w:t>.</w:t>
            </w:r>
          </w:p>
        </w:tc>
      </w:tr>
      <w:tr w:rsidR="00454E47" w14:paraId="5A808DD3" w14:textId="77777777" w:rsidTr="00845158">
        <w:trPr>
          <w:trHeight w:val="427"/>
        </w:trPr>
        <w:tc>
          <w:tcPr>
            <w:tcW w:w="6481" w:type="dxa"/>
          </w:tcPr>
          <w:p w14:paraId="2D20F463" w14:textId="77777777" w:rsidR="00454E47" w:rsidRDefault="000E1B4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Potpisivanje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ugovora</w:t>
            </w:r>
          </w:p>
        </w:tc>
        <w:tc>
          <w:tcPr>
            <w:tcW w:w="1828" w:type="dxa"/>
          </w:tcPr>
          <w:p w14:paraId="644C3455" w14:textId="16AC24E9" w:rsidR="00454E47" w:rsidRDefault="000E1B4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567662">
              <w:rPr>
                <w:sz w:val="24"/>
              </w:rPr>
              <w:t>13</w:t>
            </w:r>
            <w:r>
              <w:rPr>
                <w:sz w:val="24"/>
              </w:rPr>
              <w:t xml:space="preserve">. </w:t>
            </w:r>
            <w:r w:rsidR="009E3E2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202</w:t>
            </w:r>
            <w:r w:rsidR="009E3E22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845158" w14:paraId="264E15EA" w14:textId="77777777" w:rsidTr="002A4E30">
        <w:trPr>
          <w:trHeight w:val="341"/>
        </w:trPr>
        <w:tc>
          <w:tcPr>
            <w:tcW w:w="6481" w:type="dxa"/>
          </w:tcPr>
          <w:p w14:paraId="505466C1" w14:textId="66233F46" w:rsidR="00845158" w:rsidRDefault="0084515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Realizacija obuke</w:t>
            </w:r>
          </w:p>
        </w:tc>
        <w:tc>
          <w:tcPr>
            <w:tcW w:w="1828" w:type="dxa"/>
          </w:tcPr>
          <w:p w14:paraId="50F6C771" w14:textId="1A88D79D" w:rsidR="00845158" w:rsidRDefault="0084515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maj</w:t>
            </w:r>
            <w:r w:rsidR="009975DF">
              <w:rPr>
                <w:sz w:val="24"/>
              </w:rPr>
              <w:t xml:space="preserve"> – jun </w:t>
            </w:r>
            <w:r>
              <w:rPr>
                <w:sz w:val="24"/>
              </w:rPr>
              <w:t>2024.</w:t>
            </w:r>
          </w:p>
        </w:tc>
      </w:tr>
    </w:tbl>
    <w:p w14:paraId="10CDB58A" w14:textId="77777777" w:rsidR="00454E47" w:rsidRDefault="00454E47">
      <w:pPr>
        <w:pStyle w:val="BodyText"/>
        <w:rPr>
          <w:rFonts w:ascii="Calibri Light"/>
          <w:sz w:val="20"/>
        </w:rPr>
      </w:pPr>
    </w:p>
    <w:p w14:paraId="3EBA3976" w14:textId="77777777" w:rsidR="00454E47" w:rsidRDefault="00454E47">
      <w:pPr>
        <w:pStyle w:val="BodyText"/>
        <w:spacing w:before="10"/>
        <w:rPr>
          <w:rFonts w:ascii="Calibri Light"/>
          <w:sz w:val="20"/>
        </w:rPr>
      </w:pPr>
    </w:p>
    <w:p w14:paraId="093B44E7" w14:textId="6CCCB2C5" w:rsidR="00454E47" w:rsidRDefault="000E1B42">
      <w:pPr>
        <w:pStyle w:val="ListParagraph"/>
        <w:numPr>
          <w:ilvl w:val="0"/>
          <w:numId w:val="4"/>
        </w:numPr>
        <w:tabs>
          <w:tab w:val="left" w:pos="413"/>
        </w:tabs>
        <w:spacing w:before="35"/>
        <w:ind w:hanging="313"/>
        <w:rPr>
          <w:rFonts w:ascii="Calibri Light"/>
          <w:sz w:val="32"/>
        </w:rPr>
      </w:pPr>
      <w:r>
        <w:rPr>
          <w:rFonts w:ascii="Calibri Light"/>
          <w:color w:val="2E5395"/>
          <w:sz w:val="32"/>
        </w:rPr>
        <w:t>DOKUMENT</w:t>
      </w:r>
      <w:r w:rsidR="00845158">
        <w:rPr>
          <w:rFonts w:ascii="Calibri Light"/>
          <w:color w:val="2E5395"/>
          <w:sz w:val="32"/>
        </w:rPr>
        <w:t>A</w:t>
      </w:r>
      <w:r>
        <w:rPr>
          <w:rFonts w:ascii="Calibri Light"/>
          <w:color w:val="2E5395"/>
          <w:spacing w:val="-10"/>
          <w:sz w:val="32"/>
        </w:rPr>
        <w:t xml:space="preserve"> </w:t>
      </w:r>
      <w:r>
        <w:rPr>
          <w:rFonts w:ascii="Calibri Light"/>
          <w:color w:val="2E5395"/>
          <w:sz w:val="32"/>
        </w:rPr>
        <w:t>ZA</w:t>
      </w:r>
      <w:r>
        <w:rPr>
          <w:rFonts w:ascii="Calibri Light"/>
          <w:color w:val="2E5395"/>
          <w:spacing w:val="-8"/>
          <w:sz w:val="32"/>
        </w:rPr>
        <w:t xml:space="preserve"> </w:t>
      </w:r>
      <w:r>
        <w:rPr>
          <w:rFonts w:ascii="Calibri Light"/>
          <w:color w:val="2E5395"/>
          <w:spacing w:val="-2"/>
          <w:sz w:val="32"/>
        </w:rPr>
        <w:t>PRIJAVU</w:t>
      </w:r>
    </w:p>
    <w:p w14:paraId="41CF0E03" w14:textId="77777777" w:rsidR="00454E47" w:rsidRDefault="000E1B42">
      <w:pPr>
        <w:pStyle w:val="BodyText"/>
        <w:spacing w:before="31"/>
        <w:ind w:left="100"/>
      </w:pPr>
      <w:r>
        <w:t>Prijava</w:t>
      </w:r>
      <w:r>
        <w:rPr>
          <w:spacing w:val="-3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podnese</w:t>
      </w:r>
      <w:r>
        <w:rPr>
          <w:spacing w:val="-1"/>
        </w:rPr>
        <w:t xml:space="preserve"> </w:t>
      </w:r>
      <w:r>
        <w:t>individualno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timu,</w:t>
      </w:r>
      <w:r>
        <w:rPr>
          <w:spacing w:val="-2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fizičko</w:t>
      </w:r>
      <w:r>
        <w:rPr>
          <w:spacing w:val="-1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 xml:space="preserve">pravno </w:t>
      </w:r>
      <w:r>
        <w:rPr>
          <w:spacing w:val="-2"/>
        </w:rPr>
        <w:t>lice.</w:t>
      </w:r>
    </w:p>
    <w:p w14:paraId="3F59567E" w14:textId="77777777" w:rsidR="00454E47" w:rsidRDefault="000E1B42">
      <w:pPr>
        <w:pStyle w:val="BodyText"/>
        <w:spacing w:before="182"/>
        <w:ind w:left="100"/>
      </w:pPr>
      <w:r>
        <w:t>Prijava</w:t>
      </w:r>
      <w:r>
        <w:rPr>
          <w:spacing w:val="-3"/>
        </w:rPr>
        <w:t xml:space="preserve"> </w:t>
      </w:r>
      <w:r>
        <w:t>treba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sadrži</w:t>
      </w:r>
      <w:r>
        <w:rPr>
          <w:spacing w:val="-2"/>
        </w:rPr>
        <w:t xml:space="preserve"> </w:t>
      </w:r>
      <w:r>
        <w:t xml:space="preserve">sledeće </w:t>
      </w:r>
      <w:r>
        <w:rPr>
          <w:spacing w:val="-2"/>
        </w:rPr>
        <w:t>informacije:</w:t>
      </w:r>
    </w:p>
    <w:p w14:paraId="0847E569" w14:textId="662B87AF" w:rsidR="00845158" w:rsidRDefault="00845158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Detaljan plan</w:t>
      </w:r>
      <w:r w:rsidR="009975DF">
        <w:rPr>
          <w:sz w:val="24"/>
        </w:rPr>
        <w:t xml:space="preserve"> mentorstva</w:t>
      </w:r>
      <w:r>
        <w:rPr>
          <w:sz w:val="24"/>
        </w:rPr>
        <w:t xml:space="preserve"> u skladu sa očekivanim rezultat</w:t>
      </w:r>
      <w:r w:rsidR="001F6202">
        <w:rPr>
          <w:sz w:val="24"/>
        </w:rPr>
        <w:t>i</w:t>
      </w:r>
      <w:r>
        <w:rPr>
          <w:sz w:val="24"/>
        </w:rPr>
        <w:t>m</w:t>
      </w:r>
      <w:r w:rsidR="001F6202">
        <w:rPr>
          <w:sz w:val="24"/>
        </w:rPr>
        <w:t>a</w:t>
      </w:r>
      <w:r>
        <w:rPr>
          <w:sz w:val="24"/>
        </w:rPr>
        <w:t>;</w:t>
      </w:r>
    </w:p>
    <w:p w14:paraId="6157EB99" w14:textId="03E6853E" w:rsidR="00454E47" w:rsidRPr="00845158" w:rsidRDefault="000E1B42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kandidata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opisom</w:t>
      </w:r>
      <w:r>
        <w:rPr>
          <w:spacing w:val="-3"/>
          <w:sz w:val="24"/>
        </w:rPr>
        <w:t xml:space="preserve"> </w:t>
      </w:r>
      <w:r>
        <w:rPr>
          <w:sz w:val="24"/>
        </w:rPr>
        <w:t>prethodnih</w:t>
      </w:r>
      <w:r>
        <w:rPr>
          <w:spacing w:val="-3"/>
          <w:sz w:val="24"/>
        </w:rPr>
        <w:t xml:space="preserve"> </w:t>
      </w:r>
      <w:r>
        <w:rPr>
          <w:sz w:val="24"/>
        </w:rPr>
        <w:t>iskustava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tačkom</w:t>
      </w:r>
      <w:r>
        <w:rPr>
          <w:spacing w:val="-1"/>
          <w:sz w:val="24"/>
        </w:rPr>
        <w:t xml:space="preserve"> </w:t>
      </w:r>
      <w:r w:rsidR="001F6202">
        <w:rPr>
          <w:spacing w:val="-5"/>
          <w:sz w:val="24"/>
        </w:rPr>
        <w:t>3</w:t>
      </w:r>
      <w:r>
        <w:rPr>
          <w:spacing w:val="-5"/>
          <w:sz w:val="24"/>
        </w:rPr>
        <w:t>;</w:t>
      </w:r>
    </w:p>
    <w:p w14:paraId="04F645E5" w14:textId="4CDC7FC2" w:rsidR="00454E47" w:rsidRDefault="000E1B42">
      <w:pPr>
        <w:pStyle w:val="ListParagraph"/>
        <w:numPr>
          <w:ilvl w:val="0"/>
          <w:numId w:val="1"/>
        </w:numPr>
        <w:tabs>
          <w:tab w:val="left" w:pos="821"/>
        </w:tabs>
        <w:ind w:right="883"/>
        <w:rPr>
          <w:sz w:val="24"/>
        </w:rPr>
      </w:pPr>
      <w:r>
        <w:rPr>
          <w:sz w:val="24"/>
        </w:rPr>
        <w:t>Finansijska</w:t>
      </w:r>
      <w:r>
        <w:rPr>
          <w:spacing w:val="-3"/>
          <w:sz w:val="24"/>
        </w:rPr>
        <w:t xml:space="preserve"> </w:t>
      </w:r>
      <w:r>
        <w:rPr>
          <w:sz w:val="24"/>
        </w:rPr>
        <w:t>ponuda</w:t>
      </w:r>
      <w:r>
        <w:rPr>
          <w:spacing w:val="-5"/>
          <w:sz w:val="24"/>
        </w:rPr>
        <w:t xml:space="preserve"> </w:t>
      </w:r>
      <w:r>
        <w:rPr>
          <w:sz w:val="24"/>
        </w:rPr>
        <w:t>(bruto</w:t>
      </w:r>
      <w:r>
        <w:rPr>
          <w:spacing w:val="-3"/>
          <w:sz w:val="24"/>
        </w:rPr>
        <w:t xml:space="preserve"> </w:t>
      </w:r>
      <w:r>
        <w:rPr>
          <w:sz w:val="24"/>
        </w:rPr>
        <w:t>iznos)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brojem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  <w:r>
        <w:rPr>
          <w:spacing w:val="-5"/>
          <w:sz w:val="24"/>
        </w:rPr>
        <w:t xml:space="preserve"> </w:t>
      </w:r>
      <w:r>
        <w:rPr>
          <w:sz w:val="24"/>
        </w:rPr>
        <w:t>angažovanja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skladu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opisom poslova i zadataka i očekivanim rezultatima</w:t>
      </w:r>
      <w:r w:rsidR="006843AD">
        <w:rPr>
          <w:sz w:val="24"/>
        </w:rPr>
        <w:t>;</w:t>
      </w:r>
    </w:p>
    <w:p w14:paraId="3A2357B8" w14:textId="7B5EA611" w:rsidR="00454E47" w:rsidRDefault="000E1B42">
      <w:pPr>
        <w:pStyle w:val="Heading3"/>
        <w:spacing w:line="276" w:lineRule="auto"/>
        <w:ind w:right="114"/>
        <w:jc w:val="both"/>
      </w:pPr>
      <w:r>
        <w:rPr>
          <w:color w:val="006FC0"/>
        </w:rPr>
        <w:t xml:space="preserve">Napomena: </w:t>
      </w:r>
      <w:r w:rsidR="009975DF">
        <w:rPr>
          <w:color w:val="006FC0"/>
        </w:rPr>
        <w:t xml:space="preserve">Mentorstvo </w:t>
      </w:r>
      <w:r w:rsidR="009E3E22">
        <w:rPr>
          <w:color w:val="006FC0"/>
        </w:rPr>
        <w:t xml:space="preserve">može biti </w:t>
      </w:r>
      <w:r>
        <w:rPr>
          <w:color w:val="006FC0"/>
        </w:rPr>
        <w:t>organizovan</w:t>
      </w:r>
      <w:r w:rsidR="009975DF">
        <w:rPr>
          <w:color w:val="006FC0"/>
        </w:rPr>
        <w:t xml:space="preserve">o onlajn ili u Caritasovim centrima </w:t>
      </w:r>
      <w:r w:rsidR="009E3E22">
        <w:rPr>
          <w:color w:val="006FC0"/>
        </w:rPr>
        <w:t>u</w:t>
      </w:r>
      <w:r w:rsidR="00370955">
        <w:rPr>
          <w:color w:val="006FC0"/>
        </w:rPr>
        <w:t xml:space="preserve"> Aleksincu</w:t>
      </w:r>
      <w:r w:rsidR="001F6202">
        <w:rPr>
          <w:color w:val="006FC0"/>
        </w:rPr>
        <w:t>, Šidu ili Zrenjaninu.</w:t>
      </w:r>
      <w:r>
        <w:rPr>
          <w:color w:val="006FC0"/>
        </w:rPr>
        <w:t xml:space="preserve"> </w:t>
      </w:r>
    </w:p>
    <w:p w14:paraId="78E90595" w14:textId="77777777" w:rsidR="00454E47" w:rsidRDefault="00454E47">
      <w:pPr>
        <w:spacing w:line="276" w:lineRule="auto"/>
        <w:jc w:val="both"/>
        <w:sectPr w:rsidR="00454E47" w:rsidSect="00845158">
          <w:pgSz w:w="12240" w:h="15840"/>
          <w:pgMar w:top="2300" w:right="1320" w:bottom="1418" w:left="1340" w:header="720" w:footer="0" w:gutter="0"/>
          <w:cols w:space="720"/>
        </w:sectPr>
      </w:pPr>
    </w:p>
    <w:p w14:paraId="1E8819DF" w14:textId="77777777" w:rsidR="00454E47" w:rsidRDefault="00454E47">
      <w:pPr>
        <w:pStyle w:val="BodyText"/>
        <w:spacing w:before="5"/>
        <w:rPr>
          <w:b/>
          <w:sz w:val="19"/>
        </w:rPr>
      </w:pPr>
    </w:p>
    <w:p w14:paraId="6655337C" w14:textId="77777777" w:rsidR="00454E47" w:rsidRDefault="000E1B42">
      <w:pPr>
        <w:spacing w:before="52"/>
        <w:ind w:left="100"/>
        <w:rPr>
          <w:b/>
          <w:sz w:val="24"/>
        </w:rPr>
      </w:pPr>
      <w:r>
        <w:rPr>
          <w:b/>
          <w:color w:val="006FC0"/>
          <w:sz w:val="24"/>
        </w:rPr>
        <w:t>Kriterijumi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za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pacing w:val="-4"/>
          <w:sz w:val="24"/>
        </w:rPr>
        <w:t>izbor</w:t>
      </w:r>
    </w:p>
    <w:p w14:paraId="6DA51414" w14:textId="2D286276" w:rsidR="00454E47" w:rsidRDefault="000E1B42">
      <w:pPr>
        <w:pStyle w:val="BodyText"/>
        <w:spacing w:before="45" w:line="276" w:lineRule="auto"/>
        <w:ind w:left="100"/>
      </w:pPr>
      <w:r>
        <w:t>Najbolji</w:t>
      </w:r>
      <w:r>
        <w:rPr>
          <w:spacing w:val="80"/>
        </w:rPr>
        <w:t xml:space="preserve"> </w:t>
      </w:r>
      <w:r>
        <w:t>kandidat/kinja</w:t>
      </w:r>
      <w:r>
        <w:rPr>
          <w:spacing w:val="80"/>
        </w:rPr>
        <w:t xml:space="preserve"> </w:t>
      </w:r>
      <w:r>
        <w:t>biće</w:t>
      </w:r>
      <w:r>
        <w:rPr>
          <w:spacing w:val="80"/>
        </w:rPr>
        <w:t xml:space="preserve"> </w:t>
      </w:r>
      <w:r>
        <w:t>izabran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osnovu</w:t>
      </w:r>
      <w:r>
        <w:rPr>
          <w:spacing w:val="80"/>
        </w:rPr>
        <w:t xml:space="preserve"> </w:t>
      </w:r>
      <w:r>
        <w:t>dokazanog</w:t>
      </w:r>
      <w:r>
        <w:rPr>
          <w:spacing w:val="80"/>
        </w:rPr>
        <w:t xml:space="preserve"> </w:t>
      </w:r>
      <w:r>
        <w:t>iskustva,</w:t>
      </w:r>
      <w:r>
        <w:rPr>
          <w:spacing w:val="80"/>
        </w:rPr>
        <w:t xml:space="preserve"> </w:t>
      </w:r>
      <w:r>
        <w:t>finansijske</w:t>
      </w:r>
      <w:r>
        <w:rPr>
          <w:spacing w:val="80"/>
        </w:rPr>
        <w:t xml:space="preserve"> </w:t>
      </w:r>
      <w:r>
        <w:t>ponude</w:t>
      </w:r>
      <w:r w:rsidR="00F00FB3">
        <w:t xml:space="preserve"> i </w:t>
      </w:r>
      <w:r>
        <w:t>predložen</w:t>
      </w:r>
      <w:r w:rsidR="007A7D7F">
        <w:t>og plana realizacije mentorstva/supervizije.</w:t>
      </w:r>
    </w:p>
    <w:p w14:paraId="71004304" w14:textId="77777777" w:rsidR="00454E47" w:rsidRDefault="000E1B42">
      <w:pPr>
        <w:pStyle w:val="BodyText"/>
        <w:spacing w:line="291" w:lineRule="exact"/>
        <w:ind w:left="100"/>
      </w:pPr>
      <w:r>
        <w:t>Caritas</w:t>
      </w:r>
      <w:r>
        <w:rPr>
          <w:spacing w:val="60"/>
        </w:rPr>
        <w:t xml:space="preserve"> </w:t>
      </w:r>
      <w:r>
        <w:t>Srbije</w:t>
      </w:r>
      <w:r>
        <w:rPr>
          <w:spacing w:val="62"/>
        </w:rPr>
        <w:t xml:space="preserve"> </w:t>
      </w:r>
      <w:r>
        <w:t>u</w:t>
      </w:r>
      <w:r>
        <w:rPr>
          <w:spacing w:val="63"/>
        </w:rPr>
        <w:t xml:space="preserve"> </w:t>
      </w:r>
      <w:r>
        <w:t>saradnji</w:t>
      </w:r>
      <w:r>
        <w:rPr>
          <w:spacing w:val="62"/>
        </w:rPr>
        <w:t xml:space="preserve"> </w:t>
      </w:r>
      <w:r>
        <w:t>sa</w:t>
      </w:r>
      <w:r>
        <w:rPr>
          <w:spacing w:val="62"/>
        </w:rPr>
        <w:t xml:space="preserve"> </w:t>
      </w:r>
      <w:r>
        <w:t>Caritasom</w:t>
      </w:r>
      <w:r>
        <w:rPr>
          <w:spacing w:val="62"/>
        </w:rPr>
        <w:t xml:space="preserve"> </w:t>
      </w:r>
      <w:r>
        <w:t>Austrije</w:t>
      </w:r>
      <w:r>
        <w:rPr>
          <w:spacing w:val="61"/>
        </w:rPr>
        <w:t xml:space="preserve"> </w:t>
      </w:r>
      <w:r>
        <w:t>zadržava</w:t>
      </w:r>
      <w:r>
        <w:rPr>
          <w:spacing w:val="62"/>
        </w:rPr>
        <w:t xml:space="preserve"> </w:t>
      </w:r>
      <w:r>
        <w:t>pravo</w:t>
      </w:r>
      <w:r>
        <w:rPr>
          <w:spacing w:val="62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organizuje</w:t>
      </w:r>
      <w:r>
        <w:rPr>
          <w:spacing w:val="62"/>
        </w:rPr>
        <w:t xml:space="preserve"> </w:t>
      </w:r>
      <w:r>
        <w:t>razgovore</w:t>
      </w:r>
      <w:r>
        <w:rPr>
          <w:spacing w:val="61"/>
        </w:rPr>
        <w:t xml:space="preserve"> </w:t>
      </w:r>
      <w:r>
        <w:rPr>
          <w:spacing w:val="-5"/>
        </w:rPr>
        <w:t>sa</w:t>
      </w:r>
    </w:p>
    <w:p w14:paraId="3217E51E" w14:textId="77777777" w:rsidR="00454E47" w:rsidRDefault="000E1B42">
      <w:pPr>
        <w:pStyle w:val="BodyText"/>
        <w:spacing w:before="46"/>
        <w:ind w:left="100"/>
      </w:pPr>
      <w:r>
        <w:t>potencijalnim</w:t>
      </w:r>
      <w:r>
        <w:rPr>
          <w:spacing w:val="-4"/>
        </w:rPr>
        <w:t xml:space="preserve"> </w:t>
      </w:r>
      <w:r>
        <w:t>kandidatima</w:t>
      </w:r>
      <w:r>
        <w:rPr>
          <w:spacing w:val="-5"/>
        </w:rPr>
        <w:t xml:space="preserve"> </w:t>
      </w:r>
      <w:r>
        <w:t>pre</w:t>
      </w:r>
      <w:r>
        <w:rPr>
          <w:spacing w:val="-6"/>
        </w:rPr>
        <w:t xml:space="preserve"> </w:t>
      </w:r>
      <w:r>
        <w:t>potpisivanja</w:t>
      </w:r>
      <w:r>
        <w:rPr>
          <w:spacing w:val="-6"/>
        </w:rPr>
        <w:t xml:space="preserve"> </w:t>
      </w:r>
      <w:r>
        <w:rPr>
          <w:spacing w:val="-2"/>
        </w:rPr>
        <w:t>ugovora.</w:t>
      </w:r>
    </w:p>
    <w:p w14:paraId="59BD82B1" w14:textId="77777777" w:rsidR="00454E47" w:rsidRDefault="00454E47">
      <w:pPr>
        <w:pStyle w:val="BodyText"/>
        <w:spacing w:before="6"/>
        <w:rPr>
          <w:sz w:val="27"/>
        </w:rPr>
      </w:pPr>
    </w:p>
    <w:p w14:paraId="564BB57D" w14:textId="77777777" w:rsidR="00454E47" w:rsidRDefault="000E1B42">
      <w:pPr>
        <w:pStyle w:val="Heading3"/>
      </w:pPr>
      <w:r>
        <w:rPr>
          <w:color w:val="006FC0"/>
        </w:rPr>
        <w:t xml:space="preserve">Način </w:t>
      </w:r>
      <w:r>
        <w:rPr>
          <w:color w:val="006FC0"/>
          <w:spacing w:val="-2"/>
        </w:rPr>
        <w:t>plaćanja</w:t>
      </w:r>
    </w:p>
    <w:p w14:paraId="317E598C" w14:textId="77777777" w:rsidR="00454E47" w:rsidRDefault="000E1B42">
      <w:pPr>
        <w:pStyle w:val="BodyText"/>
        <w:ind w:left="100"/>
      </w:pPr>
      <w:r>
        <w:t>Način</w:t>
      </w:r>
      <w:r>
        <w:rPr>
          <w:spacing w:val="-3"/>
        </w:rPr>
        <w:t xml:space="preserve"> </w:t>
      </w:r>
      <w:r>
        <w:t>plaćanja</w:t>
      </w:r>
      <w:r>
        <w:rPr>
          <w:spacing w:val="-3"/>
        </w:rPr>
        <w:t xml:space="preserve"> </w:t>
      </w:r>
      <w:r>
        <w:t>biće</w:t>
      </w:r>
      <w:r>
        <w:rPr>
          <w:spacing w:val="-3"/>
        </w:rPr>
        <w:t xml:space="preserve"> </w:t>
      </w:r>
      <w:r>
        <w:t xml:space="preserve">definisan </w:t>
      </w:r>
      <w:r>
        <w:rPr>
          <w:spacing w:val="-2"/>
        </w:rPr>
        <w:t>ugovorom.</w:t>
      </w:r>
    </w:p>
    <w:p w14:paraId="573E213B" w14:textId="77777777" w:rsidR="00454E47" w:rsidRDefault="00454E47">
      <w:pPr>
        <w:pStyle w:val="BodyText"/>
      </w:pPr>
    </w:p>
    <w:p w14:paraId="058DB851" w14:textId="77777777" w:rsidR="00454E47" w:rsidRDefault="00454E47">
      <w:pPr>
        <w:pStyle w:val="BodyText"/>
        <w:spacing w:before="2"/>
      </w:pPr>
    </w:p>
    <w:p w14:paraId="28E4B3C6" w14:textId="77777777" w:rsidR="00454E47" w:rsidRDefault="000E1B42">
      <w:pPr>
        <w:pStyle w:val="Heading3"/>
      </w:pPr>
      <w:r>
        <w:rPr>
          <w:color w:val="006FC0"/>
        </w:rPr>
        <w:t>Procedura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za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podnošenje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prijave</w:t>
      </w:r>
    </w:p>
    <w:p w14:paraId="68D17D2E" w14:textId="72F3229C" w:rsidR="00454E47" w:rsidRDefault="000E1B42">
      <w:pPr>
        <w:pStyle w:val="BodyText"/>
        <w:ind w:left="100"/>
      </w:pPr>
      <w:r>
        <w:t>Prijave</w:t>
      </w:r>
      <w:r>
        <w:rPr>
          <w:spacing w:val="27"/>
        </w:rPr>
        <w:t xml:space="preserve"> </w:t>
      </w:r>
      <w:r>
        <w:t>treba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budu</w:t>
      </w:r>
      <w:r>
        <w:rPr>
          <w:spacing w:val="28"/>
        </w:rPr>
        <w:t xml:space="preserve"> </w:t>
      </w:r>
      <w:r>
        <w:t>zasnovane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ovom</w:t>
      </w:r>
      <w:r>
        <w:rPr>
          <w:spacing w:val="29"/>
        </w:rPr>
        <w:t xml:space="preserve"> </w:t>
      </w:r>
      <w:r>
        <w:t>Opisu</w:t>
      </w:r>
      <w:r>
        <w:rPr>
          <w:spacing w:val="28"/>
        </w:rPr>
        <w:t xml:space="preserve"> </w:t>
      </w:r>
      <w:r>
        <w:t>poslova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zadataka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poslate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mejl</w:t>
      </w:r>
      <w:r>
        <w:rPr>
          <w:spacing w:val="27"/>
        </w:rPr>
        <w:t xml:space="preserve"> </w:t>
      </w:r>
      <w:r>
        <w:t xml:space="preserve">adresu </w:t>
      </w:r>
      <w:hyperlink r:id="rId8">
        <w:r>
          <w:rPr>
            <w:color w:val="0462C1"/>
            <w:u w:val="single" w:color="0462C1"/>
          </w:rPr>
          <w:t>secretariat@caritas.rs</w:t>
        </w:r>
      </w:hyperlink>
      <w:r>
        <w:rPr>
          <w:color w:val="0462C1"/>
        </w:rPr>
        <w:t xml:space="preserve"> </w:t>
      </w:r>
      <w:r>
        <w:t xml:space="preserve">do 16.00 u </w:t>
      </w:r>
      <w:r w:rsidR="009975DF">
        <w:t>sredu</w:t>
      </w:r>
      <w:r>
        <w:t xml:space="preserve">, </w:t>
      </w:r>
      <w:r w:rsidR="001F6202">
        <w:t>2</w:t>
      </w:r>
      <w:r w:rsidR="009975DF">
        <w:t>1</w:t>
      </w:r>
      <w:r>
        <w:t xml:space="preserve">. </w:t>
      </w:r>
      <w:r w:rsidR="001F6202">
        <w:t>2</w:t>
      </w:r>
      <w:r>
        <w:t>.</w:t>
      </w:r>
      <w:r>
        <w:rPr>
          <w:spacing w:val="40"/>
        </w:rPr>
        <w:t xml:space="preserve"> </w:t>
      </w:r>
      <w:r>
        <w:t>202</w:t>
      </w:r>
      <w:r w:rsidR="001F6202">
        <w:t>4</w:t>
      </w:r>
      <w:r>
        <w:t>. godine.</w:t>
      </w:r>
    </w:p>
    <w:p w14:paraId="47BC4E23" w14:textId="309C3F54" w:rsidR="00454E47" w:rsidRDefault="000E1B42">
      <w:pPr>
        <w:pStyle w:val="BodyText"/>
        <w:ind w:left="100"/>
      </w:pPr>
      <w:r>
        <w:t>Dodatne</w:t>
      </w:r>
      <w:r>
        <w:rPr>
          <w:spacing w:val="38"/>
        </w:rPr>
        <w:t xml:space="preserve"> </w:t>
      </w:r>
      <w:r>
        <w:t>informacije</w:t>
      </w:r>
      <w:r>
        <w:rPr>
          <w:spacing w:val="40"/>
        </w:rPr>
        <w:t xml:space="preserve"> </w:t>
      </w:r>
      <w:r>
        <w:t>mogu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dobiti</w:t>
      </w:r>
      <w:r>
        <w:rPr>
          <w:spacing w:val="38"/>
        </w:rPr>
        <w:t xml:space="preserve"> </w:t>
      </w:r>
      <w:r>
        <w:t>do</w:t>
      </w:r>
      <w:r>
        <w:rPr>
          <w:spacing w:val="40"/>
        </w:rPr>
        <w:t xml:space="preserve"> </w:t>
      </w:r>
      <w:r w:rsidR="009975DF">
        <w:t>20</w:t>
      </w:r>
      <w:r>
        <w:t>.</w:t>
      </w:r>
      <w:r>
        <w:rPr>
          <w:spacing w:val="37"/>
        </w:rPr>
        <w:t xml:space="preserve"> </w:t>
      </w:r>
      <w:r w:rsidR="001F6202">
        <w:rPr>
          <w:spacing w:val="37"/>
        </w:rPr>
        <w:t>2</w:t>
      </w:r>
      <w:r>
        <w:t>.</w:t>
      </w:r>
      <w:r>
        <w:rPr>
          <w:spacing w:val="40"/>
        </w:rPr>
        <w:t xml:space="preserve"> </w:t>
      </w:r>
      <w:r>
        <w:t>202</w:t>
      </w:r>
      <w:r w:rsidR="001F6202">
        <w:t>4</w:t>
      </w:r>
      <w:r>
        <w:t>.</w:t>
      </w:r>
      <w:r>
        <w:rPr>
          <w:spacing w:val="40"/>
        </w:rPr>
        <w:t xml:space="preserve"> </w:t>
      </w:r>
      <w:r>
        <w:t>godine</w:t>
      </w:r>
      <w:r>
        <w:rPr>
          <w:spacing w:val="38"/>
        </w:rPr>
        <w:t xml:space="preserve"> </w:t>
      </w:r>
      <w:r>
        <w:t>slanjem</w:t>
      </w:r>
      <w:r>
        <w:rPr>
          <w:spacing w:val="38"/>
        </w:rPr>
        <w:t xml:space="preserve"> </w:t>
      </w:r>
      <w:r>
        <w:t>pitanja</w:t>
      </w:r>
      <w:r>
        <w:rPr>
          <w:spacing w:val="38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mejl</w:t>
      </w:r>
      <w:r>
        <w:rPr>
          <w:spacing w:val="40"/>
        </w:rPr>
        <w:t xml:space="preserve"> </w:t>
      </w:r>
      <w:r>
        <w:t xml:space="preserve">adresu </w:t>
      </w:r>
      <w:hyperlink r:id="rId9">
        <w:r>
          <w:rPr>
            <w:color w:val="0462C1"/>
            <w:spacing w:val="-2"/>
            <w:u w:val="single" w:color="0462C1"/>
          </w:rPr>
          <w:t>marina.kostic@caritas.rs</w:t>
        </w:r>
      </w:hyperlink>
      <w:r>
        <w:rPr>
          <w:spacing w:val="-2"/>
        </w:rPr>
        <w:t>.</w:t>
      </w:r>
      <w:bookmarkEnd w:id="0"/>
    </w:p>
    <w:sectPr w:rsidR="00454E47">
      <w:pgSz w:w="12240" w:h="15840"/>
      <w:pgMar w:top="2300" w:right="13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B216" w14:textId="77777777" w:rsidR="0012548E" w:rsidRDefault="0012548E">
      <w:r>
        <w:separator/>
      </w:r>
    </w:p>
  </w:endnote>
  <w:endnote w:type="continuationSeparator" w:id="0">
    <w:p w14:paraId="6FB901B1" w14:textId="77777777" w:rsidR="0012548E" w:rsidRDefault="001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43E4" w14:textId="77777777" w:rsidR="0012548E" w:rsidRDefault="0012548E">
      <w:r>
        <w:separator/>
      </w:r>
    </w:p>
  </w:footnote>
  <w:footnote w:type="continuationSeparator" w:id="0">
    <w:p w14:paraId="0C545B62" w14:textId="77777777" w:rsidR="0012548E" w:rsidRDefault="0012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B55C" w14:textId="3312E5CC" w:rsidR="00454E47" w:rsidRDefault="000E1B42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w:drawing>
        <wp:anchor distT="0" distB="0" distL="0" distR="0" simplePos="0" relativeHeight="251656704" behindDoc="1" locked="0" layoutInCell="1" allowOverlap="1" wp14:anchorId="20BAF7D0" wp14:editId="3FC1A547">
          <wp:simplePos x="0" y="0"/>
          <wp:positionH relativeFrom="page">
            <wp:posOffset>914400</wp:posOffset>
          </wp:positionH>
          <wp:positionV relativeFrom="page">
            <wp:posOffset>457136</wp:posOffset>
          </wp:positionV>
          <wp:extent cx="2373629" cy="83813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3629" cy="83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w:drawing>
        <wp:anchor distT="0" distB="0" distL="0" distR="0" simplePos="0" relativeHeight="251657728" behindDoc="1" locked="0" layoutInCell="1" allowOverlap="1" wp14:anchorId="02EE6FE9" wp14:editId="1047EC54">
          <wp:simplePos x="0" y="0"/>
          <wp:positionH relativeFrom="page">
            <wp:posOffset>5498101</wp:posOffset>
          </wp:positionH>
          <wp:positionV relativeFrom="page">
            <wp:posOffset>577305</wp:posOffset>
          </wp:positionV>
          <wp:extent cx="1176747" cy="54972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6747" cy="54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B63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420C37" wp14:editId="3418B635">
              <wp:simplePos x="0" y="0"/>
              <wp:positionH relativeFrom="page">
                <wp:posOffset>914400</wp:posOffset>
              </wp:positionH>
              <wp:positionV relativeFrom="page">
                <wp:posOffset>1462405</wp:posOffset>
              </wp:positionV>
              <wp:extent cx="590931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9310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894E4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15.15pt" to="537.3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" strokeweight=".25317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4AF"/>
    <w:multiLevelType w:val="hybridMultilevel"/>
    <w:tmpl w:val="0FEEA0EC"/>
    <w:lvl w:ilvl="0" w:tplc="F014CB2A">
      <w:start w:val="1"/>
      <w:numFmt w:val="decimal"/>
      <w:lvlText w:val="%1."/>
      <w:lvlJc w:val="left"/>
      <w:pPr>
        <w:ind w:left="412" w:hanging="31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E5395"/>
        <w:spacing w:val="-1"/>
        <w:w w:val="99"/>
        <w:sz w:val="32"/>
        <w:szCs w:val="32"/>
        <w:lang w:val="bs" w:eastAsia="en-US" w:bidi="ar-SA"/>
      </w:rPr>
    </w:lvl>
    <w:lvl w:ilvl="1" w:tplc="9A567E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s" w:eastAsia="en-US" w:bidi="ar-SA"/>
      </w:rPr>
    </w:lvl>
    <w:lvl w:ilvl="2" w:tplc="74A42B28">
      <w:numFmt w:val="bullet"/>
      <w:lvlText w:val="•"/>
      <w:lvlJc w:val="left"/>
      <w:pPr>
        <w:ind w:left="1793" w:hanging="360"/>
      </w:pPr>
      <w:rPr>
        <w:rFonts w:hint="default"/>
        <w:lang w:val="bs" w:eastAsia="en-US" w:bidi="ar-SA"/>
      </w:rPr>
    </w:lvl>
    <w:lvl w:ilvl="3" w:tplc="E8465502">
      <w:numFmt w:val="bullet"/>
      <w:lvlText w:val="•"/>
      <w:lvlJc w:val="left"/>
      <w:pPr>
        <w:ind w:left="2766" w:hanging="360"/>
      </w:pPr>
      <w:rPr>
        <w:rFonts w:hint="default"/>
        <w:lang w:val="bs" w:eastAsia="en-US" w:bidi="ar-SA"/>
      </w:rPr>
    </w:lvl>
    <w:lvl w:ilvl="4" w:tplc="8BBEA26E">
      <w:numFmt w:val="bullet"/>
      <w:lvlText w:val="•"/>
      <w:lvlJc w:val="left"/>
      <w:pPr>
        <w:ind w:left="3740" w:hanging="360"/>
      </w:pPr>
      <w:rPr>
        <w:rFonts w:hint="default"/>
        <w:lang w:val="bs" w:eastAsia="en-US" w:bidi="ar-SA"/>
      </w:rPr>
    </w:lvl>
    <w:lvl w:ilvl="5" w:tplc="F66AE614">
      <w:numFmt w:val="bullet"/>
      <w:lvlText w:val="•"/>
      <w:lvlJc w:val="left"/>
      <w:pPr>
        <w:ind w:left="4713" w:hanging="360"/>
      </w:pPr>
      <w:rPr>
        <w:rFonts w:hint="default"/>
        <w:lang w:val="bs" w:eastAsia="en-US" w:bidi="ar-SA"/>
      </w:rPr>
    </w:lvl>
    <w:lvl w:ilvl="6" w:tplc="2D50BA72">
      <w:numFmt w:val="bullet"/>
      <w:lvlText w:val="•"/>
      <w:lvlJc w:val="left"/>
      <w:pPr>
        <w:ind w:left="5686" w:hanging="360"/>
      </w:pPr>
      <w:rPr>
        <w:rFonts w:hint="default"/>
        <w:lang w:val="bs" w:eastAsia="en-US" w:bidi="ar-SA"/>
      </w:rPr>
    </w:lvl>
    <w:lvl w:ilvl="7" w:tplc="450A1282">
      <w:numFmt w:val="bullet"/>
      <w:lvlText w:val="•"/>
      <w:lvlJc w:val="left"/>
      <w:pPr>
        <w:ind w:left="6660" w:hanging="360"/>
      </w:pPr>
      <w:rPr>
        <w:rFonts w:hint="default"/>
        <w:lang w:val="bs" w:eastAsia="en-US" w:bidi="ar-SA"/>
      </w:rPr>
    </w:lvl>
    <w:lvl w:ilvl="8" w:tplc="7E04DD34">
      <w:numFmt w:val="bullet"/>
      <w:lvlText w:val="•"/>
      <w:lvlJc w:val="left"/>
      <w:pPr>
        <w:ind w:left="7633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2C3E03BD"/>
    <w:multiLevelType w:val="hybridMultilevel"/>
    <w:tmpl w:val="28E2AD76"/>
    <w:lvl w:ilvl="0" w:tplc="3BE40436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bs" w:eastAsia="en-US" w:bidi="ar-SA"/>
      </w:rPr>
    </w:lvl>
    <w:lvl w:ilvl="1" w:tplc="EF4CE796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2CBCB372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983E0DBA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D3AC0234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DF3A384C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4358D958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C5480474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543E6016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40AE024B"/>
    <w:multiLevelType w:val="hybridMultilevel"/>
    <w:tmpl w:val="39F2707E"/>
    <w:lvl w:ilvl="0" w:tplc="0102F12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bs" w:eastAsia="en-US" w:bidi="ar-SA"/>
      </w:rPr>
    </w:lvl>
    <w:lvl w:ilvl="1" w:tplc="7FFC6FA6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C5CCBDB8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C6CE64AE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D8FCEBDA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BA025688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F0AA49D4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96B083A6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F6688BD0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5D247002"/>
    <w:multiLevelType w:val="hybridMultilevel"/>
    <w:tmpl w:val="B0E2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744F8"/>
    <w:multiLevelType w:val="hybridMultilevel"/>
    <w:tmpl w:val="24925484"/>
    <w:lvl w:ilvl="0" w:tplc="DC4852D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bs" w:eastAsia="en-US" w:bidi="ar-SA"/>
      </w:rPr>
    </w:lvl>
    <w:lvl w:ilvl="1" w:tplc="A17CA3F6">
      <w:numFmt w:val="bullet"/>
      <w:lvlText w:val="•"/>
      <w:lvlJc w:val="left"/>
      <w:pPr>
        <w:ind w:left="1696" w:hanging="360"/>
      </w:pPr>
      <w:rPr>
        <w:rFonts w:hint="default"/>
        <w:lang w:val="bs" w:eastAsia="en-US" w:bidi="ar-SA"/>
      </w:rPr>
    </w:lvl>
    <w:lvl w:ilvl="2" w:tplc="AF1EC0F4">
      <w:numFmt w:val="bullet"/>
      <w:lvlText w:val="•"/>
      <w:lvlJc w:val="left"/>
      <w:pPr>
        <w:ind w:left="2572" w:hanging="360"/>
      </w:pPr>
      <w:rPr>
        <w:rFonts w:hint="default"/>
        <w:lang w:val="bs" w:eastAsia="en-US" w:bidi="ar-SA"/>
      </w:rPr>
    </w:lvl>
    <w:lvl w:ilvl="3" w:tplc="DE8422EE">
      <w:numFmt w:val="bullet"/>
      <w:lvlText w:val="•"/>
      <w:lvlJc w:val="left"/>
      <w:pPr>
        <w:ind w:left="3448" w:hanging="360"/>
      </w:pPr>
      <w:rPr>
        <w:rFonts w:hint="default"/>
        <w:lang w:val="bs" w:eastAsia="en-US" w:bidi="ar-SA"/>
      </w:rPr>
    </w:lvl>
    <w:lvl w:ilvl="4" w:tplc="4A029C98">
      <w:numFmt w:val="bullet"/>
      <w:lvlText w:val="•"/>
      <w:lvlJc w:val="left"/>
      <w:pPr>
        <w:ind w:left="4324" w:hanging="360"/>
      </w:pPr>
      <w:rPr>
        <w:rFonts w:hint="default"/>
        <w:lang w:val="bs" w:eastAsia="en-US" w:bidi="ar-SA"/>
      </w:rPr>
    </w:lvl>
    <w:lvl w:ilvl="5" w:tplc="216CA5F4">
      <w:numFmt w:val="bullet"/>
      <w:lvlText w:val="•"/>
      <w:lvlJc w:val="left"/>
      <w:pPr>
        <w:ind w:left="5200" w:hanging="360"/>
      </w:pPr>
      <w:rPr>
        <w:rFonts w:hint="default"/>
        <w:lang w:val="bs" w:eastAsia="en-US" w:bidi="ar-SA"/>
      </w:rPr>
    </w:lvl>
    <w:lvl w:ilvl="6" w:tplc="33B279E0">
      <w:numFmt w:val="bullet"/>
      <w:lvlText w:val="•"/>
      <w:lvlJc w:val="left"/>
      <w:pPr>
        <w:ind w:left="6076" w:hanging="360"/>
      </w:pPr>
      <w:rPr>
        <w:rFonts w:hint="default"/>
        <w:lang w:val="bs" w:eastAsia="en-US" w:bidi="ar-SA"/>
      </w:rPr>
    </w:lvl>
    <w:lvl w:ilvl="7" w:tplc="EB2C87FE">
      <w:numFmt w:val="bullet"/>
      <w:lvlText w:val="•"/>
      <w:lvlJc w:val="left"/>
      <w:pPr>
        <w:ind w:left="6952" w:hanging="360"/>
      </w:pPr>
      <w:rPr>
        <w:rFonts w:hint="default"/>
        <w:lang w:val="bs" w:eastAsia="en-US" w:bidi="ar-SA"/>
      </w:rPr>
    </w:lvl>
    <w:lvl w:ilvl="8" w:tplc="A1723BFA">
      <w:numFmt w:val="bullet"/>
      <w:lvlText w:val="•"/>
      <w:lvlJc w:val="left"/>
      <w:pPr>
        <w:ind w:left="7828" w:hanging="360"/>
      </w:pPr>
      <w:rPr>
        <w:rFonts w:hint="default"/>
        <w:lang w:val="b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47"/>
    <w:rsid w:val="000E1B42"/>
    <w:rsid w:val="0012548E"/>
    <w:rsid w:val="001F6202"/>
    <w:rsid w:val="002A4E30"/>
    <w:rsid w:val="002E2B63"/>
    <w:rsid w:val="00370955"/>
    <w:rsid w:val="00454E47"/>
    <w:rsid w:val="00482235"/>
    <w:rsid w:val="00536E5A"/>
    <w:rsid w:val="005446C0"/>
    <w:rsid w:val="00567662"/>
    <w:rsid w:val="0066033F"/>
    <w:rsid w:val="006843AD"/>
    <w:rsid w:val="00694848"/>
    <w:rsid w:val="007A7D7F"/>
    <w:rsid w:val="00823C9C"/>
    <w:rsid w:val="00845158"/>
    <w:rsid w:val="008832A0"/>
    <w:rsid w:val="008C22B1"/>
    <w:rsid w:val="009021D0"/>
    <w:rsid w:val="00925CC0"/>
    <w:rsid w:val="00964FF7"/>
    <w:rsid w:val="009975DF"/>
    <w:rsid w:val="009E3E22"/>
    <w:rsid w:val="009F20F0"/>
    <w:rsid w:val="00A96BEC"/>
    <w:rsid w:val="00C3690A"/>
    <w:rsid w:val="00DB3AC5"/>
    <w:rsid w:val="00E14174"/>
    <w:rsid w:val="00E87894"/>
    <w:rsid w:val="00F00FB3"/>
    <w:rsid w:val="00F40C1D"/>
    <w:rsid w:val="00F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09487"/>
  <w15:docId w15:val="{8922B823-03E2-486C-8C32-E90EC933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9"/>
    <w:qFormat/>
    <w:pPr>
      <w:spacing w:before="35"/>
      <w:ind w:left="412" w:hanging="313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12" w:hanging="313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E2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B63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2E2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B63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aritas.r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kostic@caritas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Kostic</dc:creator>
  <cp:lastModifiedBy>Marina Kostic</cp:lastModifiedBy>
  <cp:revision>6</cp:revision>
  <dcterms:created xsi:type="dcterms:W3CDTF">2024-02-06T14:21:00Z</dcterms:created>
  <dcterms:modified xsi:type="dcterms:W3CDTF">2024-02-13T14:33:00Z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2023-08-09T00:00:00Z</vt:filetime>
  </property>
  <property fmtid="{D5CDD505-2E9C-101B-9397-08002B2CF9AE}" pid="5" name="Producer">
    <vt:lpwstr>Microsoft® Word LTSC</vt:lpwstr>
  </property>
</Properties>
</file>